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B05E1" w14:textId="2E6E3717" w:rsidR="00CE4F42" w:rsidRDefault="00CE4F42" w:rsidP="00CE4F42">
      <w:r>
        <w:t>Bárczi-</w:t>
      </w:r>
      <w:r w:rsidR="00092B5E">
        <w:t>(</w:t>
      </w:r>
      <w:proofErr w:type="spellStart"/>
      <w:r>
        <w:t>Gyógy</w:t>
      </w:r>
      <w:proofErr w:type="spellEnd"/>
      <w:r>
        <w:t>)tea sorozat X. évad:</w:t>
      </w:r>
    </w:p>
    <w:p w14:paraId="64629E74" w14:textId="77777777" w:rsidR="00CE4F42" w:rsidRPr="00CE4F42" w:rsidRDefault="00CE4F42" w:rsidP="00CE4F42">
      <w:pPr>
        <w:jc w:val="center"/>
        <w:rPr>
          <w:b/>
          <w:bCs/>
        </w:rPr>
      </w:pPr>
      <w:r w:rsidRPr="00CE4F42">
        <w:rPr>
          <w:b/>
          <w:bCs/>
        </w:rPr>
        <w:t>Tudományos kutatások és innovációk a gyógypedagógia szolgálatában</w:t>
      </w:r>
    </w:p>
    <w:p w14:paraId="3665B7B6" w14:textId="77777777" w:rsidR="00CE4F42" w:rsidRPr="00BD7F27" w:rsidRDefault="00CE4F42" w:rsidP="00CE4F42">
      <w:pPr>
        <w:tabs>
          <w:tab w:val="left" w:pos="3825"/>
        </w:tabs>
        <w:jc w:val="center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</w:p>
    <w:p w14:paraId="77458659" w14:textId="77777777" w:rsidR="00CE4F42" w:rsidRDefault="00CE4F42" w:rsidP="00CE4F42">
      <w:pPr>
        <w:tabs>
          <w:tab w:val="left" w:pos="3825"/>
        </w:tabs>
        <w:jc w:val="both"/>
      </w:pPr>
      <w:r w:rsidRPr="00CE4F42">
        <w:t>A 2023/2024-es tanévben, a központi téma a gyógypedagógia területén megvalósuló legfontosabb tudományos kutatások és</w:t>
      </w:r>
      <w:r w:rsidRPr="00BD7F27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</w:t>
      </w:r>
      <w:r w:rsidRPr="00CE4F42">
        <w:t xml:space="preserve">innovációk lesznek. Az évad 7 alkalma során a Kar oktatói számolnak be a folyamatban lévő kutatásaikkal kapcsolatos eredményekről/tapasztalatokról, valamint azokról az elsősorban társadalmi innovációkról, melyek révén a fogyatékossággal élő személyek életminősége, önálló életvitele javítható. Az előadók közül többen maguk is érintett fogyatékossággal élő személyek, </w:t>
      </w:r>
      <w:proofErr w:type="spellStart"/>
      <w:r w:rsidRPr="00CE4F42">
        <w:t>participatív</w:t>
      </w:r>
      <w:proofErr w:type="spellEnd"/>
      <w:r w:rsidRPr="00CE4F42">
        <w:t xml:space="preserve"> és </w:t>
      </w:r>
      <w:proofErr w:type="spellStart"/>
      <w:r w:rsidRPr="00CE4F42">
        <w:t>emancipatív</w:t>
      </w:r>
      <w:proofErr w:type="spellEnd"/>
      <w:r w:rsidRPr="00CE4F42">
        <w:t xml:space="preserve"> kutatásuk bemutatása újszerű, példaértékű a tudományos közösség számára. </w:t>
      </w:r>
    </w:p>
    <w:p w14:paraId="51E73983" w14:textId="77777777" w:rsidR="00CE4F42" w:rsidRDefault="00CE4F42" w:rsidP="00CE4F42">
      <w:r>
        <w:t xml:space="preserve">Az eseménysorozat előadásai minden alkalommal 16.00-kor kezdődnek (1097. Budapest, </w:t>
      </w:r>
      <w:proofErr w:type="spellStart"/>
      <w:r>
        <w:t>Ecseri</w:t>
      </w:r>
      <w:proofErr w:type="spellEnd"/>
      <w:r>
        <w:t xml:space="preserve"> út 3. „A” ép. II. em. 202-es terem)</w:t>
      </w:r>
    </w:p>
    <w:p w14:paraId="4F8F922A" w14:textId="77777777" w:rsidR="00CE4F42" w:rsidRDefault="00CE4F42" w:rsidP="00CE4F42">
      <w:pPr>
        <w:tabs>
          <w:tab w:val="left" w:pos="3825"/>
        </w:tabs>
        <w:jc w:val="both"/>
      </w:pPr>
    </w:p>
    <w:p w14:paraId="7CF6A722" w14:textId="202F7542" w:rsidR="00CE4F42" w:rsidRDefault="00CE4F42" w:rsidP="00435B05">
      <w:pPr>
        <w:tabs>
          <w:tab w:val="left" w:pos="3825"/>
        </w:tabs>
        <w:jc w:val="both"/>
      </w:pPr>
      <w:r>
        <w:t>A tanév I. félévének alkalmai:</w:t>
      </w:r>
    </w:p>
    <w:p w14:paraId="66D6C682" w14:textId="77777777" w:rsidR="00435B05" w:rsidRDefault="00435B05" w:rsidP="00435B05">
      <w:pPr>
        <w:tabs>
          <w:tab w:val="left" w:pos="3825"/>
        </w:tabs>
        <w:jc w:val="both"/>
      </w:pPr>
    </w:p>
    <w:p w14:paraId="0657DDC3" w14:textId="735D3E46" w:rsidR="00CE4F42" w:rsidRDefault="00CE4F42" w:rsidP="00CE4F42">
      <w:r w:rsidRPr="00435B05">
        <w:rPr>
          <w:b/>
          <w:bCs/>
        </w:rPr>
        <w:t>2023. szeptember 28</w:t>
      </w:r>
      <w:r w:rsidRPr="00CE4F42">
        <w:t>.</w:t>
      </w:r>
      <w:r>
        <w:t xml:space="preserve"> 16.00</w:t>
      </w:r>
    </w:p>
    <w:p w14:paraId="7BD1E77E" w14:textId="77777777" w:rsidR="00CE4F42" w:rsidRDefault="00CE4F42" w:rsidP="00CE4F42">
      <w:r w:rsidRPr="00CE4F42">
        <w:t>Fazekas-Vinkovits Ágnes Sarolta</w:t>
      </w:r>
      <w:r>
        <w:t>:</w:t>
      </w:r>
    </w:p>
    <w:p w14:paraId="36091E64" w14:textId="3EAACC60" w:rsidR="00CE4F42" w:rsidRDefault="00CE4F42" w:rsidP="00CE4F42">
      <w:r w:rsidRPr="00CE4F42">
        <w:t xml:space="preserve">Értékvállalástól a megvalósításig és azon túl: A diverzitás és </w:t>
      </w:r>
      <w:proofErr w:type="spellStart"/>
      <w:r w:rsidRPr="00CE4F42">
        <w:t>inklúzió</w:t>
      </w:r>
      <w:proofErr w:type="spellEnd"/>
      <w:r w:rsidRPr="00CE4F42">
        <w:t xml:space="preserve"> jelentőségteljes megvalósítása a CHARM-EU Európai Egyetemi Szövetség munkájában</w:t>
      </w:r>
    </w:p>
    <w:p w14:paraId="01999FEA" w14:textId="77777777" w:rsidR="00CE4F42" w:rsidRPr="00435B05" w:rsidRDefault="00CE4F42" w:rsidP="00CE4F42">
      <w:pPr>
        <w:rPr>
          <w:b/>
          <w:bCs/>
        </w:rPr>
      </w:pPr>
    </w:p>
    <w:p w14:paraId="06FA2CD3" w14:textId="34C99FED" w:rsidR="00CE4F42" w:rsidRDefault="00CE4F42" w:rsidP="00CE4F42">
      <w:r w:rsidRPr="00435B05">
        <w:rPr>
          <w:b/>
          <w:bCs/>
        </w:rPr>
        <w:t>2023. november 30</w:t>
      </w:r>
      <w:r>
        <w:t>. 16.00</w:t>
      </w:r>
    </w:p>
    <w:p w14:paraId="257925D3" w14:textId="76B0B002" w:rsidR="00CE4F42" w:rsidRDefault="00CE4F42" w:rsidP="00CE4F42">
      <w:r>
        <w:t>Stefanik Krisztina- Völgyesi-Molnár Márta</w:t>
      </w:r>
      <w:r>
        <w:tab/>
      </w:r>
    </w:p>
    <w:p w14:paraId="0B0EE03E" w14:textId="4B3AAFDA" w:rsidR="00CE4F42" w:rsidRDefault="00CE4F42" w:rsidP="00CE4F42">
      <w:r>
        <w:t>Élet és minőség a MASZK-</w:t>
      </w:r>
      <w:proofErr w:type="spellStart"/>
      <w:r>
        <w:t>on</w:t>
      </w:r>
      <w:proofErr w:type="spellEnd"/>
      <w:r>
        <w:t xml:space="preserve"> keresztül. Az MTA-ELTE Autizmus Szakmódszertani Kutatócsoport kutatásai és fejlesztései</w:t>
      </w:r>
    </w:p>
    <w:p w14:paraId="57826516" w14:textId="77777777" w:rsidR="00CE4F42" w:rsidRDefault="00CE4F42" w:rsidP="00CE4F42"/>
    <w:sectPr w:rsidR="00CE4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42"/>
    <w:rsid w:val="00055866"/>
    <w:rsid w:val="00092B5E"/>
    <w:rsid w:val="00435B05"/>
    <w:rsid w:val="00A25D12"/>
    <w:rsid w:val="00CE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D0BB8"/>
  <w15:chartTrackingRefBased/>
  <w15:docId w15:val="{18D2FA43-22FE-4440-B034-FC437CC9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Bebtó Magdolna</dc:creator>
  <cp:keywords/>
  <dc:description/>
  <cp:lastModifiedBy>Várnai Eszter</cp:lastModifiedBy>
  <cp:revision>3</cp:revision>
  <dcterms:created xsi:type="dcterms:W3CDTF">2023-09-05T11:31:00Z</dcterms:created>
  <dcterms:modified xsi:type="dcterms:W3CDTF">2023-09-05T11:32:00Z</dcterms:modified>
</cp:coreProperties>
</file>