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9A72" w14:textId="77777777"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5CD67" w14:textId="77777777"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558E8F" w14:textId="77777777"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Jubiláló!</w:t>
      </w:r>
    </w:p>
    <w:p w14:paraId="784AC8E1" w14:textId="77777777"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96422" w14:textId="77777777"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Arany, gyémánt, vas, rubin, illetve platina díszoklevél adományozható a Kar azon volt hallgatóinak, akik 50, 60, 65, 70 vagy 75 éve szereztek oklevelet.</w:t>
      </w:r>
    </w:p>
    <w:p w14:paraId="4B536B0E" w14:textId="77777777"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igényléséhez kérjük mellékelni a következő dokumentumokat:</w:t>
      </w:r>
    </w:p>
    <w:p w14:paraId="5A3ED7D8" w14:textId="77777777"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 (jubileumi oklevél adományozásához) </w:t>
      </w:r>
    </w:p>
    <w:p w14:paraId="37EB588E" w14:textId="77777777"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diploma fénymásolata</w:t>
      </w:r>
    </w:p>
    <w:p w14:paraId="5AB10651" w14:textId="77777777"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szakmai önéletrajz</w:t>
      </w:r>
    </w:p>
    <w:p w14:paraId="544C3D3F" w14:textId="487007BC" w:rsidR="00712BA5" w:rsidRPr="00712BA5" w:rsidRDefault="005516D0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adományozására 202</w:t>
      </w:r>
      <w:r w:rsidR="00B27A2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12BA5"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július </w:t>
      </w:r>
      <w:r w:rsidR="008B08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D5A6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12BA5"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lehet benyújtani az igényeket postai úton</w:t>
      </w:r>
      <w:r w:rsidR="003559FB">
        <w:rPr>
          <w:rFonts w:ascii="Times New Roman" w:eastAsia="Times New Roman" w:hAnsi="Times New Roman" w:cs="Times New Roman"/>
          <w:sz w:val="24"/>
          <w:szCs w:val="24"/>
          <w:lang w:eastAsia="hu-HU"/>
        </w:rPr>
        <w:t>, elektronikus levél útján,</w:t>
      </w:r>
      <w:r w:rsidR="00712BA5"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személyesen a Kar Dékáni </w:t>
      </w:r>
      <w:r w:rsidR="00A0198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Hivatalában</w:t>
      </w:r>
      <w:r w:rsidR="00712BA5"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D68257" w14:textId="77777777"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diplomák átadására egyetemi ünnepség keretében kerül sor minden évben egy alkalommal, várhatóan októberben. Az ünnepélyes díszoklevél átadás időpontjáról időben, írásban értesítést küldünk.</w:t>
      </w:r>
    </w:p>
    <w:p w14:paraId="3F52FF06" w14:textId="77777777"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Ügyintéző:</w:t>
      </w:r>
    </w:p>
    <w:p w14:paraId="6E0E6497" w14:textId="77777777" w:rsid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Bebtó Magdolna </w:t>
      </w:r>
    </w:p>
    <w:p w14:paraId="3935E5C6" w14:textId="77777777" w:rsidR="00FB6B90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(06-1) 358-5562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7" w:history="1">
        <w:r w:rsidRPr="000110A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bebto.magdolna@barczi.elte.hu</w:t>
        </w:r>
      </w:hyperlink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Levelezési cím: ELTE BGGYK Dékáni </w:t>
      </w:r>
      <w:r w:rsidR="00F24EC1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3BCAC94" w14:textId="77777777"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(1097 Budapest, </w:t>
      </w:r>
      <w:proofErr w:type="spellStart"/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Ecseri</w:t>
      </w:r>
      <w:proofErr w:type="spellEnd"/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3. "A" ép. II. em. </w:t>
      </w:r>
      <w:r w:rsidR="00621C89">
        <w:rPr>
          <w:rFonts w:ascii="Times New Roman" w:eastAsia="Times New Roman" w:hAnsi="Times New Roman" w:cs="Times New Roman"/>
          <w:sz w:val="24"/>
          <w:szCs w:val="24"/>
          <w:lang w:eastAsia="hu-HU"/>
        </w:rPr>
        <w:t>205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14:paraId="583586D3" w14:textId="77777777" w:rsidR="00F35330" w:rsidRDefault="00F35330"/>
    <w:sectPr w:rsidR="00F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C7A" w14:textId="77777777" w:rsidR="008A618A" w:rsidRDefault="008A618A" w:rsidP="008A618A">
      <w:pPr>
        <w:spacing w:after="0" w:line="240" w:lineRule="auto"/>
      </w:pPr>
      <w:r>
        <w:separator/>
      </w:r>
    </w:p>
  </w:endnote>
  <w:endnote w:type="continuationSeparator" w:id="0">
    <w:p w14:paraId="5612D9D0" w14:textId="77777777" w:rsidR="008A618A" w:rsidRDefault="008A618A" w:rsidP="008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9"/>
      <w:gridCol w:w="8123"/>
    </w:tblGrid>
    <w:tr w:rsidR="008A618A" w14:paraId="71F17921" w14:textId="77777777" w:rsidTr="00605237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C85F2F" w14:textId="04E8ECCC" w:rsidR="008A618A" w:rsidRDefault="008A618A" w:rsidP="008A618A">
          <w:pPr>
            <w:pStyle w:val="llb"/>
            <w:spacing w:before="120"/>
            <w:ind w:right="360"/>
          </w:pP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5F84EBD" w14:textId="76D1052E" w:rsidR="008A618A" w:rsidRDefault="008A618A" w:rsidP="008A618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7C0EA56" w14:textId="77777777" w:rsidR="008A618A" w:rsidRDefault="008A61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D6C" w14:textId="77777777" w:rsidR="008A618A" w:rsidRDefault="008A618A" w:rsidP="008A618A">
      <w:pPr>
        <w:spacing w:after="0" w:line="240" w:lineRule="auto"/>
      </w:pPr>
      <w:r>
        <w:separator/>
      </w:r>
    </w:p>
  </w:footnote>
  <w:footnote w:type="continuationSeparator" w:id="0">
    <w:p w14:paraId="289C5E59" w14:textId="77777777" w:rsidR="008A618A" w:rsidRDefault="008A618A" w:rsidP="008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618A" w14:paraId="62B56E8B" w14:textId="77777777" w:rsidTr="009852F8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6B37F7CD" w14:textId="5B4DA913" w:rsidR="008A618A" w:rsidRDefault="008A618A" w:rsidP="008A618A">
          <w:pPr>
            <w:pStyle w:val="lfej"/>
            <w:ind w:left="-108"/>
            <w:jc w:val="center"/>
          </w:pPr>
        </w:p>
      </w:tc>
      <w:tc>
        <w:tcPr>
          <w:tcW w:w="1571" w:type="dxa"/>
          <w:shd w:val="clear" w:color="auto" w:fill="auto"/>
          <w:vAlign w:val="center"/>
        </w:tcPr>
        <w:p w14:paraId="5D2A59AC" w14:textId="2B4FBB44" w:rsidR="008A618A" w:rsidRDefault="008A618A" w:rsidP="008A618A">
          <w:pPr>
            <w:pStyle w:val="lfej"/>
            <w:jc w:val="center"/>
          </w:pPr>
        </w:p>
      </w:tc>
      <w:tc>
        <w:tcPr>
          <w:tcW w:w="5747" w:type="dxa"/>
          <w:shd w:val="clear" w:color="auto" w:fill="auto"/>
          <w:vAlign w:val="center"/>
        </w:tcPr>
        <w:p w14:paraId="4CA36CE5" w14:textId="74D1A90D" w:rsidR="008A618A" w:rsidRDefault="008A618A" w:rsidP="008A618A">
          <w:pPr>
            <w:jc w:val="center"/>
          </w:pPr>
        </w:p>
      </w:tc>
      <w:tc>
        <w:tcPr>
          <w:tcW w:w="2304" w:type="dxa"/>
          <w:shd w:val="clear" w:color="auto" w:fill="auto"/>
          <w:vAlign w:val="center"/>
        </w:tcPr>
        <w:p w14:paraId="349567A2" w14:textId="05077904" w:rsidR="008A618A" w:rsidRDefault="008A618A" w:rsidP="008A618A">
          <w:pPr>
            <w:pStyle w:val="lfej"/>
            <w:ind w:left="-160" w:right="-162"/>
            <w:jc w:val="center"/>
          </w:pPr>
        </w:p>
      </w:tc>
    </w:tr>
  </w:tbl>
  <w:p w14:paraId="655EA947" w14:textId="2CCFF14D" w:rsidR="008A618A" w:rsidRDefault="0060523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2CEF931" wp14:editId="3861A918">
          <wp:simplePos x="0" y="0"/>
          <wp:positionH relativeFrom="page">
            <wp:posOffset>285750</wp:posOffset>
          </wp:positionH>
          <wp:positionV relativeFrom="paragraph">
            <wp:posOffset>-658495</wp:posOffset>
          </wp:positionV>
          <wp:extent cx="4343400" cy="1025192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101" cy="10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7A8"/>
    <w:multiLevelType w:val="multilevel"/>
    <w:tmpl w:val="637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911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5"/>
    <w:rsid w:val="000A2A13"/>
    <w:rsid w:val="0022066A"/>
    <w:rsid w:val="003559FB"/>
    <w:rsid w:val="005516D0"/>
    <w:rsid w:val="00605237"/>
    <w:rsid w:val="00621C89"/>
    <w:rsid w:val="00712BA5"/>
    <w:rsid w:val="007D5A6B"/>
    <w:rsid w:val="008A618A"/>
    <w:rsid w:val="008B086F"/>
    <w:rsid w:val="008E75DF"/>
    <w:rsid w:val="009A00F4"/>
    <w:rsid w:val="009D3BE7"/>
    <w:rsid w:val="009D5CA3"/>
    <w:rsid w:val="00A01984"/>
    <w:rsid w:val="00B27A28"/>
    <w:rsid w:val="00CF3E2F"/>
    <w:rsid w:val="00E0014A"/>
    <w:rsid w:val="00F24EC1"/>
    <w:rsid w:val="00F35330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D942D"/>
  <w15:docId w15:val="{C78D084E-2E2C-4FBD-8AD7-8E4A55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2BA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18A"/>
  </w:style>
  <w:style w:type="paragraph" w:styleId="llb">
    <w:name w:val="footer"/>
    <w:basedOn w:val="Norml"/>
    <w:link w:val="llb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18A"/>
  </w:style>
  <w:style w:type="paragraph" w:styleId="Buborkszveg">
    <w:name w:val="Balloon Text"/>
    <w:basedOn w:val="Norml"/>
    <w:link w:val="BuborkszvegChar"/>
    <w:uiPriority w:val="99"/>
    <w:semiHidden/>
    <w:unhideWhenUsed/>
    <w:rsid w:val="006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bto.magdoln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Várnai Eszter</cp:lastModifiedBy>
  <cp:revision>2</cp:revision>
  <cp:lastPrinted>2020-02-06T10:57:00Z</cp:lastPrinted>
  <dcterms:created xsi:type="dcterms:W3CDTF">2024-01-23T11:15:00Z</dcterms:created>
  <dcterms:modified xsi:type="dcterms:W3CDTF">2024-01-23T11:15:00Z</dcterms:modified>
</cp:coreProperties>
</file>